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A7" w:rsidRPr="007D03A1" w:rsidRDefault="00EE580E" w:rsidP="00E2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214E9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269A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</w:t>
      </w:r>
      <w:r w:rsidR="00E210A7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10.00 стартует </w:t>
      </w:r>
      <w:bookmarkStart w:id="0" w:name="_GoBack"/>
      <w:r w:rsidR="00E210A7" w:rsidRPr="007D03A1"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подача заявлений на приобрете</w:t>
      </w:r>
      <w:r w:rsidR="00741596">
        <w:rPr>
          <w:rFonts w:ascii="Times New Roman" w:eastAsia="Times New Roman" w:hAnsi="Times New Roman" w:cs="Times New Roman"/>
          <w:b/>
          <w:sz w:val="28"/>
          <w:szCs w:val="28"/>
        </w:rPr>
        <w:t xml:space="preserve">ние путевок в </w:t>
      </w:r>
      <w:r w:rsidR="004163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</w:t>
      </w:r>
      <w:r w:rsidR="00741596">
        <w:rPr>
          <w:rFonts w:ascii="Times New Roman" w:eastAsia="Times New Roman" w:hAnsi="Times New Roman" w:cs="Times New Roman"/>
          <w:b/>
          <w:sz w:val="28"/>
          <w:szCs w:val="28"/>
        </w:rPr>
        <w:t>загородные центры</w:t>
      </w:r>
      <w:bookmarkEnd w:id="0"/>
    </w:p>
    <w:p w:rsidR="006D269A" w:rsidRPr="007D03A1" w:rsidRDefault="00E210A7" w:rsidP="00E2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2DE" w:rsidRPr="007D03A1" w:rsidRDefault="006D269A" w:rsidP="00E21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ab/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Летом 20</w:t>
      </w:r>
      <w:r w:rsidR="00EE580E" w:rsidRPr="007D03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14E9"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года для юных калининградцев будут работать </w:t>
      </w:r>
      <w:r w:rsidR="00F21BBD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</w:t>
      </w:r>
      <w:r w:rsidR="009214E9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="00F21BBD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>загородных оздоровительных центров</w:t>
      </w:r>
      <w:r w:rsidR="00F742DE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75B3" w:rsidRPr="00A87F95" w:rsidRDefault="00F742DE" w:rsidP="00FB0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имени А. Гайдара» (г. Светлогорск, ул. Балтийская);</w:t>
      </w:r>
    </w:p>
    <w:p w:rsidR="00F742DE" w:rsidRPr="00A87F95" w:rsidRDefault="00F742DE" w:rsidP="00FB0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спортивный центр отдыха и оздоровления детей и подростков имени В. Терешковой» (г. Светлогорск, пос. Майский);</w:t>
      </w:r>
    </w:p>
    <w:p w:rsidR="00F742DE" w:rsidRPr="00A87F95" w:rsidRDefault="00F742DE" w:rsidP="00FB0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«Юность» (г. Светлогорск, ул. Балтийская, 25);</w:t>
      </w:r>
    </w:p>
    <w:p w:rsidR="00F742DE" w:rsidRPr="00A87F95" w:rsidRDefault="00F742DE" w:rsidP="00FB0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МАУ «Детский центр отдыха и оздоровления детей и подростков «Олимп» (Багратионовский р-н, пос. </w:t>
      </w:r>
      <w:proofErr w:type="spellStart"/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Ветрово</w:t>
      </w:r>
      <w:proofErr w:type="spellEnd"/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F742DE" w:rsidRPr="00A87F95" w:rsidRDefault="00F742DE" w:rsidP="00FB0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«Чайка» (г. Ладушкин);</w:t>
      </w:r>
    </w:p>
    <w:p w:rsidR="00F742DE" w:rsidRPr="00A87F95" w:rsidRDefault="00F742DE" w:rsidP="00FB0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МАУ «Детский центр отдыха и оздоровления детей и подростков «Бригантина» (г. Светлый пос. </w:t>
      </w:r>
      <w:proofErr w:type="spellStart"/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Волочаевское</w:t>
      </w:r>
      <w:proofErr w:type="spellEnd"/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; Зеленоградский р-он, пос.  </w:t>
      </w:r>
      <w:proofErr w:type="spellStart"/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Круглово</w:t>
      </w:r>
      <w:proofErr w:type="spellEnd"/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F742DE" w:rsidRPr="00A87F95" w:rsidRDefault="00F742DE" w:rsidP="00FB0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«Центр отдыха и поддержки молодежных инициатив «</w:t>
      </w:r>
      <w:proofErr w:type="gramStart"/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Огонек»</w:t>
      </w:r>
      <w:r w:rsidR="00913FF7"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913FF7"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 (г. Светлогорск, ул. Балтийская, 29).</w:t>
      </w:r>
    </w:p>
    <w:p w:rsidR="007875B3" w:rsidRPr="00741596" w:rsidRDefault="00FB0194" w:rsidP="007D6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 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 xml:space="preserve">удобства жителей </w:t>
      </w:r>
      <w:proofErr w:type="gramStart"/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города  реализация</w:t>
      </w:r>
      <w:proofErr w:type="gramEnd"/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 xml:space="preserve"> путевок в загородные центры</w:t>
      </w:r>
      <w:r w:rsidR="00A87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F21BBD" w:rsidRPr="00741596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="00EC1D87" w:rsidRPr="00741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1BBD" w:rsidRPr="00741596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сети Интернет</w:t>
      </w:r>
      <w:r w:rsidR="00D6224B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hyperlink r:id="rId5" w:history="1">
        <w:r w:rsidR="00F742DE" w:rsidRPr="007D03A1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http://www.eduklgd.ru/</w:t>
        </w:r>
      </w:hyperlink>
      <w:r w:rsidR="00D6224B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 w:rsidR="008A79BB" w:rsidRPr="007D03A1">
        <w:rPr>
          <w:rFonts w:ascii="Times New Roman" w:eastAsia="Times New Roman" w:hAnsi="Times New Roman" w:cs="Times New Roman"/>
          <w:sz w:val="28"/>
          <w:szCs w:val="28"/>
        </w:rPr>
        <w:t xml:space="preserve"> «Летняя кампания -2020»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F95" w:rsidRPr="00741596">
        <w:rPr>
          <w:rFonts w:ascii="Times New Roman" w:eastAsia="Times New Roman" w:hAnsi="Times New Roman" w:cs="Times New Roman"/>
          <w:b/>
          <w:sz w:val="28"/>
          <w:szCs w:val="28"/>
        </w:rPr>
        <w:t>Бронирование</w:t>
      </w:r>
      <w:r w:rsidR="00A87F95">
        <w:rPr>
          <w:rFonts w:ascii="Times New Roman" w:eastAsia="Times New Roman" w:hAnsi="Times New Roman" w:cs="Times New Roman"/>
          <w:sz w:val="28"/>
          <w:szCs w:val="28"/>
        </w:rPr>
        <w:t xml:space="preserve"> путевок за полную или частичную стоимость (для льготных категорий) </w:t>
      </w:r>
      <w:r w:rsidR="00A87F95" w:rsidRPr="00741596">
        <w:rPr>
          <w:rFonts w:ascii="Times New Roman" w:eastAsia="Times New Roman" w:hAnsi="Times New Roman" w:cs="Times New Roman"/>
          <w:b/>
          <w:sz w:val="28"/>
          <w:szCs w:val="28"/>
        </w:rPr>
        <w:t>начнется 4 марта в 10.00.</w:t>
      </w:r>
    </w:p>
    <w:p w:rsidR="007D6900" w:rsidRPr="007D03A1" w:rsidRDefault="0027200C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03A1">
        <w:rPr>
          <w:rFonts w:ascii="Times New Roman" w:eastAsia="Times New Roman" w:hAnsi="Times New Roman" w:cs="Times New Roman"/>
          <w:iCs/>
          <w:sz w:val="28"/>
          <w:szCs w:val="28"/>
        </w:rPr>
        <w:t>ри отсутствии компьютера или доступа к сети Интернет</w:t>
      </w:r>
      <w:r w:rsidR="0074159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можно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BA7" w:rsidRPr="007D03A1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BA756A" w:rsidRPr="007D03A1">
        <w:rPr>
          <w:rFonts w:ascii="Times New Roman" w:eastAsia="Times New Roman" w:hAnsi="Times New Roman" w:cs="Times New Roman"/>
          <w:sz w:val="28"/>
          <w:szCs w:val="28"/>
        </w:rPr>
        <w:t>титься</w:t>
      </w:r>
      <w:r w:rsidR="00BD4BA7"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в учреждения дополнительного образования детей</w:t>
      </w:r>
      <w:r w:rsidR="00BD4BA7" w:rsidRPr="007D03A1">
        <w:rPr>
          <w:rFonts w:ascii="Times New Roman" w:eastAsia="Times New Roman" w:hAnsi="Times New Roman" w:cs="Times New Roman"/>
          <w:sz w:val="28"/>
          <w:szCs w:val="28"/>
        </w:rPr>
        <w:t>, в которых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 xml:space="preserve"> определены рабочие места и назначены ответственные</w:t>
      </w:r>
      <w:r w:rsidR="00BA756A"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4E9" w:rsidRPr="007D03A1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</w:p>
    <w:p w:rsidR="007D6900" w:rsidRPr="007D03A1" w:rsidRDefault="009214E9" w:rsidP="007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(режим работы: понедельник - пятница </w:t>
      </w:r>
      <w:r w:rsidR="00EE580E" w:rsidRPr="007D03A1">
        <w:rPr>
          <w:rFonts w:ascii="Times New Roman" w:eastAsia="Times New Roman" w:hAnsi="Times New Roman" w:cs="Times New Roman"/>
          <w:sz w:val="28"/>
          <w:szCs w:val="28"/>
        </w:rPr>
        <w:t>с 9-30 до 16-00).</w:t>
      </w:r>
    </w:p>
    <w:p w:rsidR="00F21BBD" w:rsidRPr="007D03A1" w:rsidRDefault="007D6900" w:rsidP="00EE5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21BBD" w:rsidRPr="007D03A1">
        <w:rPr>
          <w:rFonts w:ascii="Times New Roman" w:eastAsia="Times New Roman" w:hAnsi="Times New Roman" w:cs="Times New Roman"/>
          <w:b/>
          <w:sz w:val="28"/>
          <w:szCs w:val="28"/>
        </w:rPr>
        <w:t>Адреса учреждений дополнительного образования: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Дворец творчества детей и молодежи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Сергеева, 10</w:t>
      </w:r>
      <w:r w:rsid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DA7BA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53-45-55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Дворец творчества детей и молодежи «Янтарь»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С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удостроительная, 2</w:t>
      </w:r>
      <w:r w:rsid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DA7BA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65-35-29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Детско-юношеский центр «На М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олодежной»</w:t>
      </w:r>
    </w:p>
    <w:p w:rsidR="007E159E" w:rsidRPr="00DA7BAE" w:rsidRDefault="007E159E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Молодежная, 3</w:t>
      </w:r>
      <w:r w:rsid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DA7BA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21-83-31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Детско-юношеский центр «На Комсомольской» 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(ул. Комсомольская, 3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21-87-61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Детско-юношеский центр «Моск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овский»</w:t>
      </w:r>
    </w:p>
    <w:p w:rsidR="007E159E" w:rsidRPr="00DA7BAE" w:rsidRDefault="007E159E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К. Назаровой, 59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68-74-80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Дом детского творчества «Родник»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Менделеева, 17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21-74-69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Станция юных техников </w:t>
      </w:r>
    </w:p>
    <w:p w:rsidR="00792BB9" w:rsidRDefault="00F21BBD" w:rsidP="00792BB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(Московский пр., </w:t>
      </w:r>
      <w:proofErr w:type="gramStart"/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169</w:t>
      </w:r>
      <w:proofErr w:type="gramEnd"/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98-40-05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792B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DA7BAE" w:rsidRPr="00792BB9" w:rsidRDefault="00DA7BAE" w:rsidP="00792BB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2BB9">
        <w:rPr>
          <w:rFonts w:ascii="Times New Roman" w:hAnsi="Times New Roman" w:cs="Times New Roman"/>
          <w:i/>
          <w:color w:val="333333"/>
          <w:sz w:val="28"/>
          <w:szCs w:val="28"/>
        </w:rPr>
        <w:t>МАУ ДО ЦТР и ГО «Информационные технологии»</w:t>
      </w:r>
    </w:p>
    <w:p w:rsidR="00DA7BAE" w:rsidRPr="00DA7BAE" w:rsidRDefault="00DA7BAE" w:rsidP="00DA7BA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hAnsi="Times New Roman" w:cs="Times New Roman"/>
          <w:i/>
          <w:color w:val="333333"/>
          <w:sz w:val="28"/>
          <w:szCs w:val="28"/>
        </w:rPr>
        <w:t>(ул. Полковника Ефремова, 10, тел. 32-29-77)</w:t>
      </w:r>
    </w:p>
    <w:p w:rsidR="00EE580E" w:rsidRPr="007D03A1" w:rsidRDefault="0027200C" w:rsidP="006D0C4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ab/>
      </w:r>
      <w:r w:rsidR="00EE580E" w:rsidRPr="007D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калининградских детей от 6 до 18 лет региональным законодательством предусмотрены льготные путёвки в загородные </w:t>
      </w:r>
      <w:r w:rsidR="00EE580E" w:rsidRPr="007D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оздоровительные лагеря и центры, а также выдача бесплатных направлений на отдых. </w:t>
      </w:r>
    </w:p>
    <w:p w:rsidR="00EE580E" w:rsidRPr="007D03A1" w:rsidRDefault="00EE580E" w:rsidP="00EE5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>Возможность приобрести путёвку, стоимость</w:t>
      </w:r>
      <w:r w:rsidR="00741596">
        <w:rPr>
          <w:rFonts w:ascii="Times New Roman" w:eastAsia="Times New Roman" w:hAnsi="Times New Roman" w:cs="Times New Roman"/>
          <w:sz w:val="28"/>
          <w:szCs w:val="28"/>
        </w:rPr>
        <w:t xml:space="preserve"> которой частично обеспечивается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из бюджета, есть у семей со среднедушевым доходом от одной до двух величин прожиточного минимума, установленного в регионе. Обратиться за ней могут родители и законные представители детей. </w:t>
      </w:r>
    </w:p>
    <w:p w:rsidR="00EE580E" w:rsidRPr="007D03A1" w:rsidRDefault="00EE580E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Заявления на получение льгот в части снижения стоимости путёвки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в загородный центр в зависимости от уровня среднедушевого дохода семьи (получение справки, подтверждающей размер льготы) можно подавать уже 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с 10 марта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. Принимать их будут в </w:t>
      </w:r>
      <w:bookmarkStart w:id="1" w:name="_Hlk34041476"/>
      <w:r w:rsidRPr="007D03A1">
        <w:rPr>
          <w:rFonts w:ascii="Times New Roman" w:eastAsia="Times New Roman" w:hAnsi="Times New Roman" w:cs="Times New Roman"/>
          <w:sz w:val="28"/>
          <w:szCs w:val="28"/>
        </w:rPr>
        <w:t>отделе семьи, материнства и детства управления социальной поддержки населения в рабочие дни с 9:00 до 13:00 и с 14:00 до 17:00 по адресу: проспект Победы, 42</w:t>
      </w:r>
      <w:bookmarkEnd w:id="1"/>
      <w:r w:rsidR="00D56CEC" w:rsidRPr="007D03A1">
        <w:rPr>
          <w:rFonts w:ascii="Times New Roman" w:eastAsia="Times New Roman" w:hAnsi="Times New Roman" w:cs="Times New Roman"/>
          <w:sz w:val="28"/>
          <w:szCs w:val="28"/>
        </w:rPr>
        <w:t xml:space="preserve"> (подробная информация размещена на </w:t>
      </w:r>
      <w:r w:rsidR="007415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="00D56CEC" w:rsidRPr="007D03A1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6D0C48" w:rsidRPr="007D03A1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</w:t>
      </w:r>
      <w:hyperlink r:id="rId6" w:history="1">
        <w:r w:rsidR="007D03A1" w:rsidRPr="00FF52A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http://www.eduklgd.ru/</w:t>
        </w:r>
      </w:hyperlink>
      <w:r w:rsidR="007D03A1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 w:rsidR="006D0C48" w:rsidRPr="007D03A1">
        <w:rPr>
          <w:rFonts w:ascii="Times New Roman" w:eastAsia="Times New Roman" w:hAnsi="Times New Roman" w:cs="Times New Roman"/>
          <w:sz w:val="28"/>
          <w:szCs w:val="28"/>
        </w:rPr>
        <w:t xml:space="preserve"> «Летняя кампания -2020» / Подать заявку на приобретение льготной путевки</w:t>
      </w:r>
      <w:r w:rsidR="007D03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580E" w:rsidRPr="007D03A1" w:rsidRDefault="00EE580E" w:rsidP="00EE5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Заявк</w:t>
      </w:r>
      <w:r w:rsidR="0074159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получение бесплатных направлений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муниципальные загородные стационарные детские оздоровительные центры городского округа «Город Калининград» на отдых и оздоровление детей из семей, находящихся в трудной жизненной ситуации, будут приниматься </w:t>
      </w:r>
      <w:r w:rsidR="00D56CEC" w:rsidRPr="007D03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5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сайте комитета по образованию </w:t>
      </w:r>
      <w:hyperlink r:id="rId7" w:history="1">
        <w:proofErr w:type="gramStart"/>
        <w:r w:rsidRPr="007D03A1">
          <w:rPr>
            <w:rFonts w:ascii="Times New Roman" w:hAnsi="Times New Roman" w:cs="Times New Roman"/>
            <w:sz w:val="28"/>
            <w:szCs w:val="28"/>
          </w:rPr>
          <w:t>http://www.eduklgd.ru/</w:t>
        </w:r>
      </w:hyperlink>
      <w:r w:rsidRPr="007D03A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D03A1">
        <w:rPr>
          <w:rFonts w:ascii="Times New Roman" w:hAnsi="Times New Roman" w:cs="Times New Roman"/>
          <w:sz w:val="28"/>
          <w:szCs w:val="28"/>
        </w:rPr>
        <w:t xml:space="preserve"> разделе «Летняя кампания -2020»</w:t>
      </w:r>
      <w:r w:rsidR="007D03A1">
        <w:rPr>
          <w:rFonts w:ascii="Times New Roman" w:hAnsi="Times New Roman" w:cs="Times New Roman"/>
          <w:sz w:val="28"/>
          <w:szCs w:val="28"/>
        </w:rPr>
        <w:t>/Подать заявку на получение бесплатной путевки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с 11 апреля 2020 года. </w:t>
      </w:r>
    </w:p>
    <w:p w:rsidR="006D0C48" w:rsidRDefault="00913FF7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Приём документов для выплаты компенсации </w:t>
      </w:r>
      <w:r w:rsidR="008A79BB" w:rsidRPr="008A79B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стоимости путевки </w:t>
      </w:r>
      <w:r w:rsidRPr="008A79B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родителям, которые самостоятельно приобрели путевки </w:t>
      </w:r>
      <w:r w:rsidR="008A79BB" w:rsidRPr="008A79BB">
        <w:rPr>
          <w:rFonts w:ascii="Times New Roman" w:eastAsia="Times New Roman" w:hAnsi="Times New Roman" w:cs="Times New Roman"/>
          <w:bCs/>
          <w:sz w:val="28"/>
          <w:szCs w:val="28"/>
        </w:rPr>
        <w:t>за полную стоимость</w:t>
      </w:r>
      <w:r w:rsidR="008A7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79BB" w:rsidRP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детей, имеющих право на </w:t>
      </w:r>
      <w:r w:rsid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8A79BB" w:rsidRP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путёвок на льготных основаниях</w:t>
      </w:r>
      <w:r w:rsid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8A7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2CB9">
        <w:rPr>
          <w:rFonts w:ascii="Times New Roman" w:eastAsia="Times New Roman" w:hAnsi="Times New Roman" w:cs="Times New Roman"/>
          <w:b/>
          <w:bCs/>
          <w:sz w:val="28"/>
          <w:szCs w:val="28"/>
        </w:rPr>
        <w:t>будет осуществляться ТОЛЬКО после отдыха и оздоровления детей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 xml:space="preserve"> (завершени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 xml:space="preserve"> смены 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 xml:space="preserve"> загородном оздоровительном учреждении)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 xml:space="preserve"> в отделе семьи, материнства 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>и детства управления социальной поддержки населения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374" w:rsidRDefault="00393374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Справки и консультации</w:t>
      </w:r>
      <w:r w:rsidR="006D0C48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получить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п</w:t>
      </w:r>
      <w:r w:rsidR="006D0C48" w:rsidRPr="007D03A1">
        <w:rPr>
          <w:rFonts w:ascii="Times New Roman" w:eastAsia="Times New Roman" w:hAnsi="Times New Roman" w:cs="Times New Roman"/>
          <w:b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по</w:t>
      </w:r>
      <w:r w:rsidR="006D0C48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393374" w:rsidRDefault="006D0C48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с 9.00 до 13.00, с 14.00 до 1</w:t>
      </w:r>
      <w:r w:rsidR="00913FF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.00: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397"/>
        <w:gridCol w:w="4111"/>
        <w:gridCol w:w="1985"/>
      </w:tblGrid>
      <w:tr w:rsidR="00393374" w:rsidRPr="00A87F95" w:rsidTr="00FB0194">
        <w:tc>
          <w:tcPr>
            <w:tcW w:w="3397" w:type="dxa"/>
          </w:tcPr>
          <w:p w:rsidR="00393374" w:rsidRPr="00A87F95" w:rsidRDefault="006D0C48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вопросам приобретения путевок и организации летнего отдыха</w:t>
            </w:r>
          </w:p>
        </w:tc>
        <w:tc>
          <w:tcPr>
            <w:tcW w:w="4111" w:type="dxa"/>
          </w:tcPr>
          <w:p w:rsidR="00913FF7" w:rsidRPr="00A87F95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Комитет по образованию,</w:t>
            </w:r>
            <w:r w:rsidR="00913FF7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отдел дополнительного образования,</w:t>
            </w:r>
          </w:p>
          <w:p w:rsidR="00FB0194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0913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Калининград,</w:t>
            </w:r>
          </w:p>
          <w:p w:rsidR="00393374" w:rsidRPr="00A87F95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ул. Чайковского, 50/52</w:t>
            </w:r>
          </w:p>
        </w:tc>
        <w:tc>
          <w:tcPr>
            <w:tcW w:w="1985" w:type="dxa"/>
          </w:tcPr>
          <w:p w:rsidR="00FB0194" w:rsidRDefault="00393374" w:rsidP="00FB01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92- 40- 24;</w:t>
            </w:r>
          </w:p>
          <w:p w:rsidR="00393374" w:rsidRPr="00A87F95" w:rsidRDefault="00393374" w:rsidP="00FB01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92-40-95</w:t>
            </w:r>
          </w:p>
        </w:tc>
      </w:tr>
      <w:tr w:rsidR="00393374" w:rsidRPr="00A87F95" w:rsidTr="00FB0194">
        <w:trPr>
          <w:trHeight w:val="2234"/>
        </w:trPr>
        <w:tc>
          <w:tcPr>
            <w:tcW w:w="3397" w:type="dxa"/>
          </w:tcPr>
          <w:p w:rsidR="00393374" w:rsidRPr="00A87F95" w:rsidRDefault="005D0913" w:rsidP="00A87F9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вопросам </w:t>
            </w:r>
            <w:r w:rsidR="00A87F95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льгот на путевки, в том числе </w:t>
            </w:r>
            <w:r w:rsidR="00A87F95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получения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бесплатных путевок</w:t>
            </w:r>
          </w:p>
        </w:tc>
        <w:tc>
          <w:tcPr>
            <w:tcW w:w="4111" w:type="dxa"/>
          </w:tcPr>
          <w:p w:rsidR="00393374" w:rsidRPr="00A87F95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Управлени</w:t>
            </w:r>
            <w:r w:rsidR="00913FF7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социальной поддержки населения</w:t>
            </w:r>
            <w:r w:rsidR="005D0913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913FF7" w:rsidRPr="00A87F95" w:rsidRDefault="00913FF7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отдел материнства и детства</w:t>
            </w:r>
          </w:p>
          <w:p w:rsidR="005D0913" w:rsidRPr="00A87F95" w:rsidRDefault="005D0913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Калининград,</w:t>
            </w:r>
          </w:p>
          <w:p w:rsidR="005D0913" w:rsidRPr="00A87F95" w:rsidRDefault="005D0913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пр.Победы,42</w:t>
            </w:r>
          </w:p>
        </w:tc>
        <w:tc>
          <w:tcPr>
            <w:tcW w:w="1985" w:type="dxa"/>
          </w:tcPr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92-37-70;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92-37-47;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92-37-48;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92-37-62;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92-37-66;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92-37-50;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92-37-52</w:t>
            </w:r>
          </w:p>
        </w:tc>
      </w:tr>
      <w:tr w:rsidR="00393374" w:rsidRPr="00A87F95" w:rsidTr="00FB0194">
        <w:tc>
          <w:tcPr>
            <w:tcW w:w="3397" w:type="dxa"/>
          </w:tcPr>
          <w:p w:rsidR="00393374" w:rsidRPr="00A87F95" w:rsidRDefault="005D0913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FB01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вопросам 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технической поддержки процедуры подачи заявления по телефону</w:t>
            </w:r>
          </w:p>
        </w:tc>
        <w:tc>
          <w:tcPr>
            <w:tcW w:w="4111" w:type="dxa"/>
          </w:tcPr>
          <w:p w:rsidR="00913FF7" w:rsidRPr="00A87F95" w:rsidRDefault="00913FF7" w:rsidP="00913F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МАУ Методический центр,</w:t>
            </w:r>
          </w:p>
          <w:p w:rsidR="00393374" w:rsidRPr="00A87F95" w:rsidRDefault="00913FF7" w:rsidP="00913F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спец</w:t>
            </w:r>
            <w:r w:rsidR="00FB01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иалист кабинета информационных 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технологий Свиридов Олег Евгеньевич</w:t>
            </w:r>
          </w:p>
        </w:tc>
        <w:tc>
          <w:tcPr>
            <w:tcW w:w="1985" w:type="dxa"/>
          </w:tcPr>
          <w:p w:rsidR="00393374" w:rsidRPr="00A87F95" w:rsidRDefault="00393374" w:rsidP="00FB019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92-82-72*108  </w:t>
            </w:r>
          </w:p>
        </w:tc>
      </w:tr>
    </w:tbl>
    <w:p w:rsidR="007D6900" w:rsidRPr="00FB0194" w:rsidRDefault="007D6900" w:rsidP="00FB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6900" w:rsidRPr="00FB0194" w:rsidSect="007415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C6B"/>
    <w:multiLevelType w:val="hybridMultilevel"/>
    <w:tmpl w:val="7EB2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62"/>
    <w:multiLevelType w:val="hybridMultilevel"/>
    <w:tmpl w:val="A462E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77E"/>
    <w:multiLevelType w:val="hybridMultilevel"/>
    <w:tmpl w:val="16426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2E4A"/>
    <w:multiLevelType w:val="hybridMultilevel"/>
    <w:tmpl w:val="21982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32A"/>
    <w:multiLevelType w:val="hybridMultilevel"/>
    <w:tmpl w:val="247AB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F99"/>
    <w:multiLevelType w:val="hybridMultilevel"/>
    <w:tmpl w:val="0156A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C5E"/>
    <w:multiLevelType w:val="hybridMultilevel"/>
    <w:tmpl w:val="B606A32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EBF1DBD"/>
    <w:multiLevelType w:val="hybridMultilevel"/>
    <w:tmpl w:val="04605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6234"/>
    <w:multiLevelType w:val="hybridMultilevel"/>
    <w:tmpl w:val="3FA4F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BD"/>
    <w:rsid w:val="00017A70"/>
    <w:rsid w:val="000308C5"/>
    <w:rsid w:val="000338B8"/>
    <w:rsid w:val="000A49E1"/>
    <w:rsid w:val="00113ECA"/>
    <w:rsid w:val="00145719"/>
    <w:rsid w:val="001B1F05"/>
    <w:rsid w:val="001E6ED2"/>
    <w:rsid w:val="0027200C"/>
    <w:rsid w:val="002730F9"/>
    <w:rsid w:val="00281D5A"/>
    <w:rsid w:val="00287FEF"/>
    <w:rsid w:val="00393374"/>
    <w:rsid w:val="003D4AE8"/>
    <w:rsid w:val="003D6A90"/>
    <w:rsid w:val="004107F1"/>
    <w:rsid w:val="00416380"/>
    <w:rsid w:val="004263E6"/>
    <w:rsid w:val="00461B8F"/>
    <w:rsid w:val="00465F05"/>
    <w:rsid w:val="005004EF"/>
    <w:rsid w:val="005B0D53"/>
    <w:rsid w:val="005D0913"/>
    <w:rsid w:val="005F65F1"/>
    <w:rsid w:val="00626BB3"/>
    <w:rsid w:val="0066706A"/>
    <w:rsid w:val="0068486B"/>
    <w:rsid w:val="00686356"/>
    <w:rsid w:val="006B180D"/>
    <w:rsid w:val="006D0C48"/>
    <w:rsid w:val="006D269A"/>
    <w:rsid w:val="0072677F"/>
    <w:rsid w:val="00741596"/>
    <w:rsid w:val="007875B3"/>
    <w:rsid w:val="00792BB9"/>
    <w:rsid w:val="007D03A1"/>
    <w:rsid w:val="007D6900"/>
    <w:rsid w:val="007E159E"/>
    <w:rsid w:val="008272DD"/>
    <w:rsid w:val="0084735A"/>
    <w:rsid w:val="008A79BB"/>
    <w:rsid w:val="008F3D10"/>
    <w:rsid w:val="00913FF7"/>
    <w:rsid w:val="009214E9"/>
    <w:rsid w:val="00953190"/>
    <w:rsid w:val="00954AB0"/>
    <w:rsid w:val="00975B7E"/>
    <w:rsid w:val="00981D3C"/>
    <w:rsid w:val="009839FF"/>
    <w:rsid w:val="009C385C"/>
    <w:rsid w:val="009D4D9B"/>
    <w:rsid w:val="00A044BB"/>
    <w:rsid w:val="00A154F2"/>
    <w:rsid w:val="00A87F95"/>
    <w:rsid w:val="00AA47C9"/>
    <w:rsid w:val="00B71703"/>
    <w:rsid w:val="00BA756A"/>
    <w:rsid w:val="00BC007B"/>
    <w:rsid w:val="00BD4BA7"/>
    <w:rsid w:val="00BE6D26"/>
    <w:rsid w:val="00C03DA8"/>
    <w:rsid w:val="00C31E68"/>
    <w:rsid w:val="00C677BB"/>
    <w:rsid w:val="00C805F6"/>
    <w:rsid w:val="00CF20B2"/>
    <w:rsid w:val="00D14A5E"/>
    <w:rsid w:val="00D43C8A"/>
    <w:rsid w:val="00D56CEC"/>
    <w:rsid w:val="00D6224B"/>
    <w:rsid w:val="00DA2277"/>
    <w:rsid w:val="00DA7BAE"/>
    <w:rsid w:val="00DF0E5A"/>
    <w:rsid w:val="00DF1B7C"/>
    <w:rsid w:val="00E210A7"/>
    <w:rsid w:val="00EC1D87"/>
    <w:rsid w:val="00ED4E24"/>
    <w:rsid w:val="00EE580E"/>
    <w:rsid w:val="00F21BBD"/>
    <w:rsid w:val="00F467AC"/>
    <w:rsid w:val="00F55BC3"/>
    <w:rsid w:val="00F742DE"/>
    <w:rsid w:val="00FA32FB"/>
    <w:rsid w:val="00FB0194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4DB8-DCDE-46BF-ABED-BF34658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1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BBD"/>
  </w:style>
  <w:style w:type="paragraph" w:styleId="a5">
    <w:name w:val="Body Text"/>
    <w:basedOn w:val="a"/>
    <w:link w:val="a6"/>
    <w:rsid w:val="00EC1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C1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0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E24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4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461B8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CF20B2"/>
    <w:rPr>
      <w:color w:val="800080" w:themeColor="followedHyperlink"/>
      <w:u w:val="single"/>
    </w:rPr>
  </w:style>
  <w:style w:type="paragraph" w:styleId="ac">
    <w:name w:val="No Spacing"/>
    <w:basedOn w:val="a"/>
    <w:link w:val="ad"/>
    <w:uiPriority w:val="99"/>
    <w:qFormat/>
    <w:rsid w:val="0095319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d">
    <w:name w:val="Без интервала Знак"/>
    <w:link w:val="ac"/>
    <w:uiPriority w:val="99"/>
    <w:locked/>
    <w:rsid w:val="0095319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lg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lgd.ru/" TargetMode="External"/><Relationship Id="rId5" Type="http://schemas.openxmlformats.org/officeDocument/2006/relationships/hyperlink" Target="http://www.eduklg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Windows User</cp:lastModifiedBy>
  <cp:revision>4</cp:revision>
  <cp:lastPrinted>2020-03-03T09:41:00Z</cp:lastPrinted>
  <dcterms:created xsi:type="dcterms:W3CDTF">2020-03-03T10:08:00Z</dcterms:created>
  <dcterms:modified xsi:type="dcterms:W3CDTF">2020-03-03T10:52:00Z</dcterms:modified>
</cp:coreProperties>
</file>